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2BDE2F" w14:textId="77777777" w:rsidR="00933786" w:rsidRPr="00933786" w:rsidRDefault="00933786" w:rsidP="00E95C6B">
      <w:pPr>
        <w:widowControl/>
        <w:spacing w:line="560" w:lineRule="exact"/>
        <w:jc w:val="center"/>
        <w:rPr>
          <w:rFonts w:ascii="华文中宋" w:eastAsia="华文中宋" w:hAnsi="华文中宋"/>
          <w:sz w:val="36"/>
          <w:szCs w:val="36"/>
          <w:lang w:val="en"/>
        </w:rPr>
      </w:pPr>
      <w:r w:rsidRPr="00933786">
        <w:rPr>
          <w:rFonts w:ascii="华文中宋" w:eastAsia="华文中宋" w:hAnsi="华文中宋" w:hint="eastAsia"/>
          <w:sz w:val="36"/>
          <w:szCs w:val="36"/>
          <w:lang w:val="en"/>
        </w:rPr>
        <w:t>电子工程学院关于2021年上学期本科</w:t>
      </w:r>
      <w:bookmarkStart w:id="0" w:name="_Hlk71622036"/>
      <w:r w:rsidRPr="00933786">
        <w:rPr>
          <w:rFonts w:ascii="华文中宋" w:eastAsia="华文中宋" w:hAnsi="华文中宋" w:hint="eastAsia"/>
          <w:sz w:val="36"/>
          <w:szCs w:val="36"/>
          <w:lang w:val="en"/>
        </w:rPr>
        <w:t>教学准入</w:t>
      </w:r>
    </w:p>
    <w:p w14:paraId="491B1925" w14:textId="14F76A8C" w:rsidR="00E95C6B" w:rsidRPr="00933786" w:rsidRDefault="00933786" w:rsidP="00E95C6B">
      <w:pPr>
        <w:widowControl/>
        <w:spacing w:line="560" w:lineRule="exact"/>
        <w:jc w:val="center"/>
        <w:rPr>
          <w:rFonts w:ascii="华文中宋" w:eastAsia="华文中宋" w:hAnsi="华文中宋"/>
          <w:sz w:val="36"/>
          <w:szCs w:val="36"/>
          <w:lang w:val="en"/>
        </w:rPr>
      </w:pPr>
      <w:r w:rsidRPr="00933786">
        <w:rPr>
          <w:rFonts w:ascii="华文中宋" w:eastAsia="华文中宋" w:hAnsi="华文中宋" w:hint="eastAsia"/>
          <w:sz w:val="36"/>
          <w:szCs w:val="36"/>
          <w:lang w:val="en"/>
        </w:rPr>
        <w:t>教学设计评价和试讲工作安排</w:t>
      </w:r>
      <w:bookmarkEnd w:id="0"/>
      <w:r w:rsidRPr="00933786">
        <w:rPr>
          <w:rFonts w:ascii="华文中宋" w:eastAsia="华文中宋" w:hAnsi="华文中宋" w:hint="eastAsia"/>
          <w:sz w:val="36"/>
          <w:szCs w:val="36"/>
          <w:lang w:val="en"/>
        </w:rPr>
        <w:t>的通知</w:t>
      </w:r>
    </w:p>
    <w:p w14:paraId="72BF3C8C" w14:textId="77777777" w:rsidR="00933786" w:rsidRPr="00E95C6B" w:rsidRDefault="00933786" w:rsidP="00E95C6B">
      <w:pPr>
        <w:widowControl/>
        <w:spacing w:line="560" w:lineRule="exact"/>
        <w:jc w:val="center"/>
        <w:rPr>
          <w:rFonts w:ascii="华文中宋" w:eastAsia="华文中宋" w:hAnsi="华文中宋" w:cs="宋体"/>
          <w:kern w:val="0"/>
          <w:sz w:val="32"/>
          <w:szCs w:val="32"/>
          <w:lang w:val="en"/>
        </w:rPr>
      </w:pPr>
    </w:p>
    <w:p w14:paraId="7EB057F9" w14:textId="07FAEA73" w:rsidR="00BD291E" w:rsidRPr="00C64375" w:rsidRDefault="00BD291E" w:rsidP="00E95C6B">
      <w:pPr>
        <w:widowControl/>
        <w:spacing w:line="560" w:lineRule="exact"/>
        <w:jc w:val="left"/>
        <w:rPr>
          <w:rFonts w:ascii="宋体" w:hAnsi="宋体" w:cs="宋体"/>
          <w:kern w:val="0"/>
          <w:sz w:val="28"/>
          <w:szCs w:val="28"/>
          <w:lang w:val="en"/>
        </w:rPr>
      </w:pPr>
      <w:r w:rsidRPr="00C64375">
        <w:rPr>
          <w:rFonts w:ascii="宋体" w:hAnsi="宋体" w:cs="宋体" w:hint="eastAsia"/>
          <w:kern w:val="0"/>
          <w:sz w:val="28"/>
          <w:szCs w:val="28"/>
          <w:lang w:val="en"/>
        </w:rPr>
        <w:t>各</w:t>
      </w:r>
      <w:r w:rsidR="00E95C6B" w:rsidRPr="00C64375">
        <w:rPr>
          <w:rFonts w:ascii="宋体" w:hAnsi="宋体" w:cs="宋体" w:hint="eastAsia"/>
          <w:kern w:val="0"/>
          <w:sz w:val="28"/>
          <w:szCs w:val="28"/>
          <w:lang w:val="en"/>
        </w:rPr>
        <w:t>位老师</w:t>
      </w:r>
      <w:r w:rsidRPr="00C64375">
        <w:rPr>
          <w:rFonts w:ascii="宋体" w:hAnsi="宋体" w:cs="宋体" w:hint="eastAsia"/>
          <w:kern w:val="0"/>
          <w:sz w:val="28"/>
          <w:szCs w:val="28"/>
        </w:rPr>
        <w:t>:</w:t>
      </w:r>
    </w:p>
    <w:p w14:paraId="1034F0ED" w14:textId="61A0E64F" w:rsidR="00933786" w:rsidRPr="00C64375" w:rsidRDefault="00933786" w:rsidP="00933786">
      <w:pPr>
        <w:widowControl/>
        <w:spacing w:line="560" w:lineRule="exact"/>
        <w:ind w:firstLine="640"/>
        <w:rPr>
          <w:rFonts w:ascii="宋体" w:hAnsi="宋体" w:cs="宋体"/>
          <w:kern w:val="0"/>
          <w:sz w:val="28"/>
          <w:szCs w:val="28"/>
          <w:lang w:val="en"/>
        </w:rPr>
      </w:pPr>
      <w:r w:rsidRPr="00C64375">
        <w:rPr>
          <w:rFonts w:ascii="宋体" w:hAnsi="宋体" w:cs="宋体" w:hint="eastAsia"/>
          <w:kern w:val="0"/>
          <w:sz w:val="28"/>
          <w:szCs w:val="28"/>
          <w:lang w:val="en"/>
        </w:rPr>
        <w:t>根据学校《关于开展2021年上学期本科教学准入证办理工作的通知》【本字〔2021〕56号】（见附件1）文件要求，学院</w:t>
      </w:r>
      <w:r w:rsidR="00206D16" w:rsidRPr="00C64375">
        <w:rPr>
          <w:rFonts w:ascii="宋体" w:hAnsi="宋体" w:cs="宋体" w:hint="eastAsia"/>
          <w:kern w:val="0"/>
          <w:sz w:val="28"/>
          <w:szCs w:val="28"/>
          <w:lang w:val="en"/>
        </w:rPr>
        <w:t>聘请专家，</w:t>
      </w:r>
      <w:r w:rsidRPr="00C64375">
        <w:rPr>
          <w:rFonts w:ascii="宋体" w:hAnsi="宋体" w:cs="宋体" w:hint="eastAsia"/>
          <w:kern w:val="0"/>
          <w:sz w:val="28"/>
          <w:szCs w:val="28"/>
          <w:lang w:val="en"/>
        </w:rPr>
        <w:t>开展2021年上学期本科教学准入教学设计评价和试讲工作</w:t>
      </w:r>
      <w:r w:rsidR="00206D16" w:rsidRPr="00C64375">
        <w:rPr>
          <w:rFonts w:ascii="宋体" w:hAnsi="宋体" w:cs="宋体" w:hint="eastAsia"/>
          <w:kern w:val="0"/>
          <w:sz w:val="28"/>
          <w:szCs w:val="28"/>
          <w:lang w:val="en"/>
        </w:rPr>
        <w:t>，现将具体</w:t>
      </w:r>
      <w:r w:rsidRPr="00C64375">
        <w:rPr>
          <w:rFonts w:ascii="宋体" w:hAnsi="宋体" w:cs="宋体" w:hint="eastAsia"/>
          <w:kern w:val="0"/>
          <w:sz w:val="28"/>
          <w:szCs w:val="28"/>
          <w:lang w:val="en"/>
        </w:rPr>
        <w:t>安排通知如下：</w:t>
      </w:r>
    </w:p>
    <w:p w14:paraId="05DFC570" w14:textId="1BAD138D" w:rsidR="00BD291E" w:rsidRPr="00C64375" w:rsidRDefault="00BD291E" w:rsidP="00E95C6B">
      <w:pPr>
        <w:widowControl/>
        <w:spacing w:line="560" w:lineRule="exact"/>
        <w:ind w:firstLine="640"/>
        <w:rPr>
          <w:rFonts w:ascii="宋体" w:hAnsi="宋体" w:cs="宋体"/>
          <w:kern w:val="0"/>
          <w:sz w:val="28"/>
          <w:szCs w:val="28"/>
          <w:lang w:val="en"/>
        </w:rPr>
      </w:pPr>
      <w:r w:rsidRPr="00C64375">
        <w:rPr>
          <w:rFonts w:ascii="宋体" w:hAnsi="宋体" w:cs="宋体" w:hint="eastAsia"/>
          <w:b/>
          <w:bCs/>
          <w:color w:val="333333"/>
          <w:kern w:val="0"/>
          <w:sz w:val="28"/>
          <w:szCs w:val="28"/>
          <w:lang w:val="en"/>
        </w:rPr>
        <w:t>一、</w:t>
      </w:r>
      <w:r w:rsidR="00933786" w:rsidRPr="00C64375">
        <w:rPr>
          <w:rFonts w:ascii="宋体" w:hAnsi="宋体" w:cs="宋体" w:hint="eastAsia"/>
          <w:b/>
          <w:bCs/>
          <w:color w:val="333333"/>
          <w:kern w:val="0"/>
          <w:sz w:val="28"/>
          <w:szCs w:val="28"/>
          <w:lang w:val="en"/>
        </w:rPr>
        <w:t>时间地点</w:t>
      </w:r>
    </w:p>
    <w:p w14:paraId="74A61687" w14:textId="4A9D6ABF" w:rsidR="00BD291E" w:rsidRPr="00C64375" w:rsidRDefault="00933786" w:rsidP="00E95C6B">
      <w:pPr>
        <w:widowControl/>
        <w:spacing w:line="560" w:lineRule="exact"/>
        <w:ind w:firstLine="640"/>
        <w:rPr>
          <w:rFonts w:ascii="宋体" w:hAnsi="宋体" w:cs="宋体"/>
          <w:color w:val="333333"/>
          <w:kern w:val="0"/>
          <w:sz w:val="28"/>
          <w:szCs w:val="28"/>
        </w:rPr>
      </w:pPr>
      <w:r w:rsidRPr="00C64375">
        <w:rPr>
          <w:rFonts w:ascii="宋体" w:hAnsi="宋体" w:cs="宋体" w:hint="eastAsia"/>
          <w:b/>
          <w:bCs/>
          <w:color w:val="333333"/>
          <w:kern w:val="0"/>
          <w:sz w:val="28"/>
          <w:szCs w:val="28"/>
        </w:rPr>
        <w:t>时间</w:t>
      </w:r>
      <w:r w:rsidRPr="00C64375">
        <w:rPr>
          <w:rFonts w:ascii="宋体" w:hAnsi="宋体" w:cs="宋体" w:hint="eastAsia"/>
          <w:color w:val="333333"/>
          <w:kern w:val="0"/>
          <w:sz w:val="28"/>
          <w:szCs w:val="28"/>
        </w:rPr>
        <w:t>：2</w:t>
      </w:r>
      <w:r w:rsidRPr="00C64375">
        <w:rPr>
          <w:rFonts w:ascii="宋体" w:hAnsi="宋体" w:cs="宋体"/>
          <w:color w:val="333333"/>
          <w:kern w:val="0"/>
          <w:sz w:val="28"/>
          <w:szCs w:val="28"/>
        </w:rPr>
        <w:t>021</w:t>
      </w:r>
      <w:r w:rsidRPr="00C64375">
        <w:rPr>
          <w:rFonts w:ascii="宋体" w:hAnsi="宋体" w:cs="宋体" w:hint="eastAsia"/>
          <w:color w:val="333333"/>
          <w:kern w:val="0"/>
          <w:sz w:val="28"/>
          <w:szCs w:val="28"/>
        </w:rPr>
        <w:t>年5月1</w:t>
      </w:r>
      <w:r w:rsidRPr="00C64375">
        <w:rPr>
          <w:rFonts w:ascii="宋体" w:hAnsi="宋体" w:cs="宋体"/>
          <w:color w:val="333333"/>
          <w:kern w:val="0"/>
          <w:sz w:val="28"/>
          <w:szCs w:val="28"/>
        </w:rPr>
        <w:t>3</w:t>
      </w:r>
      <w:r w:rsidRPr="00C64375">
        <w:rPr>
          <w:rFonts w:ascii="宋体" w:hAnsi="宋体" w:cs="宋体" w:hint="eastAsia"/>
          <w:color w:val="333333"/>
          <w:kern w:val="0"/>
          <w:sz w:val="28"/>
          <w:szCs w:val="28"/>
        </w:rPr>
        <w:t>日（周四）下午</w:t>
      </w:r>
      <w:r w:rsidR="00206D16" w:rsidRPr="00C64375">
        <w:rPr>
          <w:rFonts w:ascii="宋体" w:hAnsi="宋体" w:cs="宋体"/>
          <w:color w:val="333333"/>
          <w:kern w:val="0"/>
          <w:sz w:val="28"/>
          <w:szCs w:val="28"/>
        </w:rPr>
        <w:t>2</w:t>
      </w:r>
      <w:r w:rsidRPr="00C64375">
        <w:rPr>
          <w:rFonts w:ascii="宋体" w:hAnsi="宋体" w:cs="宋体" w:hint="eastAsia"/>
          <w:color w:val="333333"/>
          <w:kern w:val="0"/>
          <w:sz w:val="28"/>
          <w:szCs w:val="28"/>
        </w:rPr>
        <w:t>:</w:t>
      </w:r>
      <w:r w:rsidR="00206D16" w:rsidRPr="00C64375">
        <w:rPr>
          <w:rFonts w:ascii="宋体" w:hAnsi="宋体" w:cs="宋体"/>
          <w:color w:val="333333"/>
          <w:kern w:val="0"/>
          <w:sz w:val="28"/>
          <w:szCs w:val="28"/>
        </w:rPr>
        <w:t>3</w:t>
      </w:r>
      <w:r w:rsidRPr="00C64375">
        <w:rPr>
          <w:rFonts w:ascii="宋体" w:hAnsi="宋体" w:cs="宋体"/>
          <w:color w:val="333333"/>
          <w:kern w:val="0"/>
          <w:sz w:val="28"/>
          <w:szCs w:val="28"/>
        </w:rPr>
        <w:t>0</w:t>
      </w:r>
    </w:p>
    <w:p w14:paraId="141504BF" w14:textId="5C92C03E" w:rsidR="00206D16" w:rsidRPr="00C64375" w:rsidRDefault="00206D16" w:rsidP="00E95C6B">
      <w:pPr>
        <w:widowControl/>
        <w:spacing w:line="560" w:lineRule="exact"/>
        <w:ind w:firstLine="640"/>
        <w:rPr>
          <w:rFonts w:ascii="宋体" w:hAnsi="宋体" w:cs="宋体"/>
          <w:kern w:val="0"/>
          <w:sz w:val="28"/>
          <w:szCs w:val="28"/>
          <w:lang w:val="en"/>
        </w:rPr>
      </w:pPr>
      <w:r w:rsidRPr="00C64375">
        <w:rPr>
          <w:rFonts w:ascii="宋体" w:hAnsi="宋体" w:cs="宋体" w:hint="eastAsia"/>
          <w:b/>
          <w:bCs/>
          <w:color w:val="333333"/>
          <w:kern w:val="0"/>
          <w:sz w:val="28"/>
          <w:szCs w:val="28"/>
        </w:rPr>
        <w:t>地点</w:t>
      </w:r>
      <w:r w:rsidRPr="00C64375">
        <w:rPr>
          <w:rFonts w:ascii="宋体" w:hAnsi="宋体" w:cs="宋体" w:hint="eastAsia"/>
          <w:color w:val="333333"/>
          <w:kern w:val="0"/>
          <w:sz w:val="28"/>
          <w:szCs w:val="28"/>
        </w:rPr>
        <w:t>：北校区阶梯教室3</w:t>
      </w:r>
      <w:r w:rsidRPr="00C64375">
        <w:rPr>
          <w:rFonts w:ascii="宋体" w:hAnsi="宋体" w:cs="宋体"/>
          <w:color w:val="333333"/>
          <w:kern w:val="0"/>
          <w:sz w:val="28"/>
          <w:szCs w:val="28"/>
        </w:rPr>
        <w:t>05</w:t>
      </w:r>
    </w:p>
    <w:p w14:paraId="22BB25C4" w14:textId="0500383C" w:rsidR="00BD291E" w:rsidRPr="00C64375" w:rsidRDefault="00BD291E" w:rsidP="00E95C6B">
      <w:pPr>
        <w:widowControl/>
        <w:spacing w:line="560" w:lineRule="exact"/>
        <w:ind w:firstLine="643"/>
        <w:rPr>
          <w:rFonts w:ascii="宋体" w:hAnsi="宋体" w:cs="宋体"/>
          <w:kern w:val="0"/>
          <w:sz w:val="28"/>
          <w:szCs w:val="28"/>
          <w:lang w:val="en"/>
        </w:rPr>
      </w:pPr>
      <w:r w:rsidRPr="00C64375">
        <w:rPr>
          <w:rFonts w:ascii="宋体" w:hAnsi="宋体" w:cs="宋体" w:hint="eastAsia"/>
          <w:b/>
          <w:bCs/>
          <w:kern w:val="0"/>
          <w:sz w:val="28"/>
          <w:szCs w:val="28"/>
          <w:lang w:val="en"/>
        </w:rPr>
        <w:t>二、</w:t>
      </w:r>
      <w:r w:rsidR="00206D16" w:rsidRPr="00C64375">
        <w:rPr>
          <w:rFonts w:ascii="宋体" w:hAnsi="宋体" w:cs="宋体" w:hint="eastAsia"/>
          <w:b/>
          <w:bCs/>
          <w:kern w:val="0"/>
          <w:sz w:val="28"/>
          <w:szCs w:val="28"/>
          <w:lang w:val="en"/>
        </w:rPr>
        <w:t>流程</w:t>
      </w:r>
    </w:p>
    <w:p w14:paraId="4AF0FC66" w14:textId="37552438" w:rsidR="0004548F" w:rsidRPr="00C64375" w:rsidRDefault="00206D16" w:rsidP="00F438FF">
      <w:pPr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C64375">
        <w:rPr>
          <w:rFonts w:ascii="宋体" w:hAnsi="宋体" w:cs="宋体" w:hint="eastAsia"/>
          <w:kern w:val="0"/>
          <w:sz w:val="28"/>
          <w:szCs w:val="28"/>
        </w:rPr>
        <w:t>教师在提交的3个试讲题目中现场抽取一个进行试讲</w:t>
      </w:r>
      <w:r w:rsidR="00372929" w:rsidRPr="00C64375">
        <w:rPr>
          <w:rFonts w:ascii="宋体" w:hAnsi="宋体" w:cs="宋体" w:hint="eastAsia"/>
          <w:kern w:val="0"/>
          <w:sz w:val="28"/>
          <w:szCs w:val="28"/>
        </w:rPr>
        <w:t>，同时将纸质版教学设计交由专家评阅考核（教师自行携带纸质版教学设计）。教师名单及顺序见附件2。</w:t>
      </w:r>
    </w:p>
    <w:p w14:paraId="585B3DE0" w14:textId="5B47D4DF" w:rsidR="00372929" w:rsidRPr="00C64375" w:rsidRDefault="00372929" w:rsidP="00372929">
      <w:pPr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C64375">
        <w:rPr>
          <w:rFonts w:ascii="宋体" w:hAnsi="宋体" w:cs="宋体" w:hint="eastAsia"/>
          <w:kern w:val="0"/>
          <w:sz w:val="28"/>
          <w:szCs w:val="28"/>
        </w:rPr>
        <w:t>要求试讲内容不能为绪论和习题课，讲授时间20分钟。</w:t>
      </w:r>
    </w:p>
    <w:p w14:paraId="75970522" w14:textId="77777777" w:rsidR="00372929" w:rsidRPr="00C64375" w:rsidRDefault="00372929" w:rsidP="00F438FF">
      <w:pPr>
        <w:ind w:firstLineChars="200" w:firstLine="560"/>
        <w:rPr>
          <w:rFonts w:ascii="宋体" w:hAnsi="宋体" w:cs="仿宋"/>
          <w:sz w:val="28"/>
          <w:szCs w:val="28"/>
        </w:rPr>
      </w:pPr>
      <w:bookmarkStart w:id="1" w:name="_GoBack"/>
      <w:bookmarkEnd w:id="1"/>
    </w:p>
    <w:p w14:paraId="6D5DAE59" w14:textId="5A6BA71C" w:rsidR="002C65C8" w:rsidRPr="00C64375" w:rsidRDefault="002C65C8" w:rsidP="00F438FF">
      <w:pPr>
        <w:ind w:firstLineChars="200" w:firstLine="560"/>
        <w:rPr>
          <w:rFonts w:ascii="宋体" w:hAnsi="宋体" w:cs="仿宋"/>
          <w:sz w:val="28"/>
          <w:szCs w:val="28"/>
        </w:rPr>
      </w:pPr>
      <w:r w:rsidRPr="00C64375">
        <w:rPr>
          <w:rFonts w:ascii="宋体" w:hAnsi="宋体" w:cs="仿宋" w:hint="eastAsia"/>
          <w:sz w:val="28"/>
          <w:szCs w:val="28"/>
        </w:rPr>
        <w:t>联系电话：8</w:t>
      </w:r>
      <w:r w:rsidRPr="00C64375">
        <w:rPr>
          <w:rFonts w:ascii="宋体" w:hAnsi="宋体" w:cs="仿宋"/>
          <w:sz w:val="28"/>
          <w:szCs w:val="28"/>
        </w:rPr>
        <w:t>1891663</w:t>
      </w:r>
      <w:r w:rsidRPr="00C64375">
        <w:rPr>
          <w:rFonts w:ascii="宋体" w:hAnsi="宋体" w:cs="仿宋" w:hint="eastAsia"/>
          <w:sz w:val="28"/>
          <w:szCs w:val="28"/>
        </w:rPr>
        <w:t>-</w:t>
      </w:r>
      <w:r w:rsidRPr="00C64375">
        <w:rPr>
          <w:rFonts w:ascii="宋体" w:hAnsi="宋体" w:cs="仿宋"/>
          <w:sz w:val="28"/>
          <w:szCs w:val="28"/>
        </w:rPr>
        <w:t>203</w:t>
      </w:r>
    </w:p>
    <w:p w14:paraId="36211974" w14:textId="77777777" w:rsidR="002C65C8" w:rsidRPr="00C64375" w:rsidRDefault="002C65C8" w:rsidP="00F438FF">
      <w:pPr>
        <w:ind w:firstLineChars="200" w:firstLine="560"/>
        <w:rPr>
          <w:rFonts w:ascii="宋体" w:hAnsi="宋体" w:cs="仿宋"/>
          <w:sz w:val="28"/>
          <w:szCs w:val="28"/>
        </w:rPr>
      </w:pPr>
    </w:p>
    <w:p w14:paraId="059705D1" w14:textId="0B2EF782" w:rsidR="0004548F" w:rsidRPr="00C64375" w:rsidRDefault="0004548F" w:rsidP="002C65C8">
      <w:pPr>
        <w:ind w:firstLineChars="200" w:firstLine="560"/>
        <w:rPr>
          <w:rFonts w:ascii="宋体" w:hAnsi="宋体" w:cs="仿宋"/>
          <w:sz w:val="28"/>
          <w:szCs w:val="28"/>
        </w:rPr>
      </w:pPr>
      <w:r w:rsidRPr="00C64375">
        <w:rPr>
          <w:rFonts w:ascii="宋体" w:hAnsi="宋体" w:cs="仿宋" w:hint="eastAsia"/>
          <w:sz w:val="28"/>
          <w:szCs w:val="28"/>
        </w:rPr>
        <w:t>附件：1.《</w:t>
      </w:r>
      <w:r w:rsidRPr="00C64375">
        <w:rPr>
          <w:rFonts w:ascii="宋体" w:hAnsi="宋体" w:cs="宋体" w:hint="eastAsia"/>
          <w:kern w:val="0"/>
          <w:sz w:val="28"/>
          <w:szCs w:val="28"/>
          <w:lang w:val="en"/>
        </w:rPr>
        <w:t>关于开展2021年上学期本科教学准入证办理工作的通知</w:t>
      </w:r>
      <w:r w:rsidRPr="00C64375">
        <w:rPr>
          <w:rFonts w:ascii="宋体" w:hAnsi="宋体" w:cs="仿宋" w:hint="eastAsia"/>
          <w:sz w:val="28"/>
          <w:szCs w:val="28"/>
        </w:rPr>
        <w:t>》</w:t>
      </w:r>
    </w:p>
    <w:p w14:paraId="0DC6C792" w14:textId="51F4B2AE" w:rsidR="0004548F" w:rsidRDefault="0004548F" w:rsidP="00C64375">
      <w:pPr>
        <w:ind w:left="561" w:firstLineChars="200" w:firstLine="560"/>
        <w:rPr>
          <w:rStyle w:val="a4"/>
          <w:rFonts w:ascii="宋体" w:hAnsi="宋体" w:cs="仿宋"/>
          <w:color w:val="auto"/>
          <w:sz w:val="28"/>
          <w:szCs w:val="28"/>
          <w:u w:val="none"/>
        </w:rPr>
      </w:pPr>
      <w:r w:rsidRPr="00C64375">
        <w:rPr>
          <w:rFonts w:ascii="宋体" w:hAnsi="宋体" w:cs="仿宋"/>
          <w:sz w:val="28"/>
          <w:szCs w:val="28"/>
        </w:rPr>
        <w:t>2</w:t>
      </w:r>
      <w:r w:rsidRPr="00C64375">
        <w:rPr>
          <w:rFonts w:ascii="宋体" w:hAnsi="宋体" w:cs="仿宋" w:hint="eastAsia"/>
          <w:sz w:val="28"/>
          <w:szCs w:val="28"/>
        </w:rPr>
        <w:t>.</w:t>
      </w:r>
      <w:r w:rsidRPr="00C64375">
        <w:rPr>
          <w:rStyle w:val="a4"/>
          <w:rFonts w:ascii="宋体" w:hAnsi="宋体" w:cs="仿宋" w:hint="eastAsia"/>
          <w:color w:val="auto"/>
          <w:sz w:val="28"/>
          <w:szCs w:val="28"/>
          <w:u w:val="none"/>
        </w:rPr>
        <w:t>《</w:t>
      </w:r>
      <w:r w:rsidR="00372929" w:rsidRPr="00C64375">
        <w:rPr>
          <w:rFonts w:ascii="宋体" w:hAnsi="宋体" w:cs="宋体" w:hint="eastAsia"/>
          <w:kern w:val="0"/>
          <w:sz w:val="28"/>
          <w:szCs w:val="28"/>
        </w:rPr>
        <w:t>电子工程学院</w:t>
      </w:r>
      <w:r w:rsidRPr="00C64375">
        <w:rPr>
          <w:rFonts w:ascii="宋体" w:hAnsi="宋体" w:cs="宋体" w:hint="eastAsia"/>
          <w:kern w:val="0"/>
          <w:sz w:val="28"/>
          <w:szCs w:val="28"/>
        </w:rPr>
        <w:t>2021年上学期本科教学准入</w:t>
      </w:r>
      <w:r w:rsidR="00372929" w:rsidRPr="00C64375">
        <w:rPr>
          <w:rFonts w:ascii="宋体" w:hAnsi="宋体" w:cs="宋体" w:hint="eastAsia"/>
          <w:kern w:val="0"/>
          <w:sz w:val="28"/>
          <w:szCs w:val="28"/>
          <w:lang w:val="en"/>
        </w:rPr>
        <w:t>教学设计评价和</w:t>
      </w:r>
      <w:r w:rsidR="00372929" w:rsidRPr="00C64375">
        <w:rPr>
          <w:rFonts w:ascii="宋体" w:hAnsi="宋体" w:cs="宋体" w:hint="eastAsia"/>
          <w:kern w:val="0"/>
          <w:sz w:val="28"/>
          <w:szCs w:val="28"/>
        </w:rPr>
        <w:t>试讲名单</w:t>
      </w:r>
      <w:r w:rsidRPr="00C64375">
        <w:rPr>
          <w:rStyle w:val="a4"/>
          <w:rFonts w:ascii="宋体" w:hAnsi="宋体" w:cs="仿宋" w:hint="eastAsia"/>
          <w:color w:val="auto"/>
          <w:sz w:val="28"/>
          <w:szCs w:val="28"/>
          <w:u w:val="none"/>
        </w:rPr>
        <w:t>》</w:t>
      </w:r>
    </w:p>
    <w:p w14:paraId="3377B001" w14:textId="77777777" w:rsidR="00F91FED" w:rsidRPr="00C64375" w:rsidRDefault="00F91FED" w:rsidP="00F91FED">
      <w:pPr>
        <w:rPr>
          <w:rFonts w:ascii="宋体" w:hAnsi="宋体" w:cs="仿宋" w:hint="eastAsia"/>
          <w:sz w:val="28"/>
          <w:szCs w:val="28"/>
        </w:rPr>
      </w:pPr>
    </w:p>
    <w:p w14:paraId="173A5660" w14:textId="44BD6FC1" w:rsidR="00F91FED" w:rsidRPr="00F91FED" w:rsidRDefault="00F438FF" w:rsidP="00F91FED">
      <w:pPr>
        <w:jc w:val="right"/>
        <w:rPr>
          <w:rFonts w:ascii="宋体" w:hAnsi="宋体"/>
          <w:sz w:val="28"/>
          <w:szCs w:val="28"/>
        </w:rPr>
      </w:pPr>
      <w:r w:rsidRPr="00F91FED">
        <w:rPr>
          <w:rFonts w:ascii="宋体" w:hAnsi="宋体" w:hint="eastAsia"/>
          <w:sz w:val="28"/>
          <w:szCs w:val="28"/>
        </w:rPr>
        <w:t>电子工程学院</w:t>
      </w:r>
    </w:p>
    <w:p w14:paraId="750C2F68" w14:textId="341059AC" w:rsidR="00671C23" w:rsidRPr="00F91FED" w:rsidRDefault="00F438FF" w:rsidP="00F91FED">
      <w:pPr>
        <w:jc w:val="right"/>
        <w:rPr>
          <w:rFonts w:ascii="宋体" w:hAnsi="宋体" w:hint="eastAsia"/>
          <w:sz w:val="28"/>
          <w:szCs w:val="28"/>
        </w:rPr>
      </w:pPr>
      <w:r w:rsidRPr="00F91FED">
        <w:rPr>
          <w:rFonts w:ascii="宋体" w:hAnsi="宋体" w:hint="eastAsia"/>
          <w:sz w:val="28"/>
          <w:szCs w:val="28"/>
        </w:rPr>
        <w:t>2021年</w:t>
      </w:r>
      <w:r w:rsidR="00372929" w:rsidRPr="00F91FED">
        <w:rPr>
          <w:rFonts w:ascii="宋体" w:hAnsi="宋体"/>
          <w:sz w:val="28"/>
          <w:szCs w:val="28"/>
        </w:rPr>
        <w:t>5</w:t>
      </w:r>
      <w:r w:rsidRPr="00F91FED">
        <w:rPr>
          <w:rFonts w:ascii="宋体" w:hAnsi="宋体" w:hint="eastAsia"/>
          <w:sz w:val="28"/>
          <w:szCs w:val="28"/>
        </w:rPr>
        <w:t>月</w:t>
      </w:r>
      <w:r w:rsidR="00372929" w:rsidRPr="00F91FED">
        <w:rPr>
          <w:rFonts w:ascii="宋体" w:hAnsi="宋体"/>
          <w:sz w:val="28"/>
          <w:szCs w:val="28"/>
        </w:rPr>
        <w:t>11</w:t>
      </w:r>
      <w:r w:rsidRPr="00F91FED">
        <w:rPr>
          <w:rFonts w:ascii="宋体" w:hAnsi="宋体" w:hint="eastAsia"/>
          <w:sz w:val="28"/>
          <w:szCs w:val="28"/>
        </w:rPr>
        <w:t>日</w:t>
      </w:r>
    </w:p>
    <w:sectPr w:rsidR="00671C23" w:rsidRPr="00F91F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895861" w14:textId="77777777" w:rsidR="00C040CB" w:rsidRDefault="00C040CB" w:rsidP="00933786">
      <w:r>
        <w:separator/>
      </w:r>
    </w:p>
  </w:endnote>
  <w:endnote w:type="continuationSeparator" w:id="0">
    <w:p w14:paraId="50A869C4" w14:textId="77777777" w:rsidR="00C040CB" w:rsidRDefault="00C040CB" w:rsidP="00933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4DAA7F" w14:textId="77777777" w:rsidR="00C040CB" w:rsidRDefault="00C040CB" w:rsidP="00933786">
      <w:r>
        <w:separator/>
      </w:r>
    </w:p>
  </w:footnote>
  <w:footnote w:type="continuationSeparator" w:id="0">
    <w:p w14:paraId="1E7E3600" w14:textId="77777777" w:rsidR="00C040CB" w:rsidRDefault="00C040CB" w:rsidP="009337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6F3"/>
    <w:rsid w:val="000351C8"/>
    <w:rsid w:val="0004548F"/>
    <w:rsid w:val="00174652"/>
    <w:rsid w:val="00206D16"/>
    <w:rsid w:val="002C65C8"/>
    <w:rsid w:val="00367C82"/>
    <w:rsid w:val="00372929"/>
    <w:rsid w:val="00671C23"/>
    <w:rsid w:val="008226F3"/>
    <w:rsid w:val="0087381A"/>
    <w:rsid w:val="00933786"/>
    <w:rsid w:val="00941FB5"/>
    <w:rsid w:val="00BD291E"/>
    <w:rsid w:val="00C040CB"/>
    <w:rsid w:val="00C64375"/>
    <w:rsid w:val="00E95C6B"/>
    <w:rsid w:val="00F438FF"/>
    <w:rsid w:val="00F9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C6D34A"/>
  <w15:chartTrackingRefBased/>
  <w15:docId w15:val="{08C0F7F6-C806-40B0-8542-C82B51B65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7C82"/>
    <w:pPr>
      <w:widowControl w:val="0"/>
      <w:jc w:val="both"/>
    </w:pPr>
    <w:rPr>
      <w:rFonts w:ascii="Times New Roman" w:eastAsia="宋体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D291E"/>
    <w:rPr>
      <w:b/>
      <w:bCs/>
    </w:rPr>
  </w:style>
  <w:style w:type="character" w:styleId="a4">
    <w:name w:val="Hyperlink"/>
    <w:basedOn w:val="a0"/>
    <w:uiPriority w:val="99"/>
    <w:unhideWhenUsed/>
    <w:qFormat/>
    <w:rsid w:val="000351C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351C8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9337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933786"/>
    <w:rPr>
      <w:rFonts w:ascii="Times New Roman" w:eastAsia="宋体" w:hAnsi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9337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933786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2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8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09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54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2021-04-27T08:48:00Z</dcterms:created>
  <dc:creator>liyuyan</dc:creator>
  <lastModifiedBy>郝瑞</lastModifiedBy>
  <dcterms:modified xsi:type="dcterms:W3CDTF">2021-05-11T10:43:00Z</dcterms:modified>
  <revision>8</revision>
</coreProperties>
</file>